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94236C">
        <w:t>19</w:t>
      </w:r>
      <w:r w:rsidR="00AB5B58">
        <w:t>.12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94236C">
        <w:rPr>
          <w:rStyle w:val="columnr"/>
        </w:rPr>
        <w:t>42840</w:t>
      </w:r>
      <w:r w:rsidR="00167339">
        <w:rPr>
          <w:rStyle w:val="columnr"/>
        </w:rPr>
        <w:t>/2018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94236C">
        <w:t>2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94236C" w:rsidRPr="002F42B7" w:rsidRDefault="0094236C" w:rsidP="0094236C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94236C" w:rsidRPr="00080192" w:rsidRDefault="0094236C" w:rsidP="0094236C">
      <w:pPr>
        <w:ind w:right="-108"/>
        <w:jc w:val="center"/>
        <w:rPr>
          <w:b/>
        </w:rPr>
      </w:pPr>
      <w:r w:rsidRPr="00080192">
        <w:rPr>
          <w:b/>
        </w:rPr>
        <w:t>k</w:t>
      </w:r>
    </w:p>
    <w:p w:rsidR="0094236C" w:rsidRPr="00080192" w:rsidRDefault="0094236C" w:rsidP="0094236C">
      <w:pPr>
        <w:jc w:val="center"/>
        <w:rPr>
          <w:b/>
        </w:rPr>
      </w:pPr>
      <w:r w:rsidRPr="00080192">
        <w:rPr>
          <w:b/>
        </w:rPr>
        <w:t>Návrhu nariadenia vlády, ktorým sa dopĺňa nariadenie vlády Slov</w:t>
      </w:r>
      <w:r>
        <w:rPr>
          <w:b/>
        </w:rPr>
        <w:t xml:space="preserve">enskej republiky       </w:t>
      </w:r>
      <w:r w:rsidRPr="00080192">
        <w:rPr>
          <w:b/>
        </w:rPr>
        <w:t xml:space="preserve"> č. 384/2006 Z. z. o výške pracovnej odmeny a podmienkach jej poskytovania obvineným a odsúdeným v znení neskorších predpisov</w:t>
      </w:r>
    </w:p>
    <w:p w:rsidR="0094236C" w:rsidRPr="00656305" w:rsidRDefault="0094236C" w:rsidP="0094236C">
      <w:pPr>
        <w:jc w:val="center"/>
        <w:rPr>
          <w:b/>
          <w:color w:val="FF0000"/>
        </w:rPr>
      </w:pPr>
    </w:p>
    <w:p w:rsidR="0094236C" w:rsidRPr="00656305" w:rsidRDefault="0094236C" w:rsidP="0094236C">
      <w:pPr>
        <w:jc w:val="center"/>
        <w:rPr>
          <w:b/>
          <w:color w:val="FF0000"/>
        </w:rPr>
      </w:pPr>
    </w:p>
    <w:p w:rsidR="0094236C" w:rsidRPr="00656305" w:rsidRDefault="0094236C" w:rsidP="0094236C">
      <w:pPr>
        <w:jc w:val="center"/>
        <w:rPr>
          <w:color w:val="FF0000"/>
        </w:rPr>
      </w:pPr>
    </w:p>
    <w:p w:rsidR="0094236C" w:rsidRPr="0010637A" w:rsidRDefault="0094236C" w:rsidP="0094236C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17.12.2018 </w:t>
      </w:r>
      <w:r w:rsidRPr="0010637A">
        <w:rPr>
          <w:bCs/>
        </w:rPr>
        <w:t>s nasledovnými závermi:</w:t>
      </w:r>
    </w:p>
    <w:p w:rsidR="0094236C" w:rsidRPr="0010637A" w:rsidRDefault="0094236C" w:rsidP="0094236C">
      <w:pPr>
        <w:pStyle w:val="Odsekzoznamu"/>
        <w:ind w:left="0"/>
        <w:jc w:val="both"/>
        <w:rPr>
          <w:sz w:val="24"/>
          <w:szCs w:val="24"/>
        </w:rPr>
      </w:pPr>
    </w:p>
    <w:p w:rsidR="0094236C" w:rsidRPr="0010637A" w:rsidRDefault="0094236C" w:rsidP="0094236C">
      <w:pPr>
        <w:pStyle w:val="Odsekzoznamu"/>
        <w:ind w:left="0"/>
        <w:jc w:val="both"/>
        <w:rPr>
          <w:sz w:val="24"/>
          <w:szCs w:val="24"/>
        </w:rPr>
      </w:pPr>
    </w:p>
    <w:p w:rsidR="0094236C" w:rsidRPr="0010637A" w:rsidRDefault="0094236C" w:rsidP="0094236C">
      <w:pPr>
        <w:jc w:val="both"/>
        <w:rPr>
          <w:b/>
        </w:rPr>
      </w:pPr>
      <w:r w:rsidRPr="0010637A">
        <w:rPr>
          <w:b/>
        </w:rPr>
        <w:t>Rada</w:t>
      </w:r>
    </w:p>
    <w:p w:rsidR="0094236C" w:rsidRPr="00DF6D50" w:rsidRDefault="0094236C" w:rsidP="0094236C">
      <w:pPr>
        <w:pStyle w:val="Odsekzoznamu"/>
        <w:numPr>
          <w:ilvl w:val="0"/>
          <w:numId w:val="28"/>
        </w:numPr>
        <w:spacing w:after="200" w:line="276" w:lineRule="auto"/>
        <w:jc w:val="both"/>
        <w:rPr>
          <w:b/>
          <w:sz w:val="24"/>
          <w:szCs w:val="24"/>
        </w:rPr>
      </w:pPr>
      <w:r w:rsidRPr="00DF6D50">
        <w:rPr>
          <w:b/>
          <w:sz w:val="24"/>
          <w:szCs w:val="24"/>
        </w:rPr>
        <w:t>súhlasí s predloženým návrhom nariadenia bez pripomienok,</w:t>
      </w:r>
    </w:p>
    <w:p w:rsidR="0094236C" w:rsidRPr="00DF6D50" w:rsidRDefault="0094236C" w:rsidP="0094236C">
      <w:pPr>
        <w:pStyle w:val="Odsekzoznamu"/>
        <w:numPr>
          <w:ilvl w:val="0"/>
          <w:numId w:val="28"/>
        </w:numPr>
        <w:spacing w:after="200" w:line="276" w:lineRule="auto"/>
        <w:jc w:val="both"/>
        <w:rPr>
          <w:b/>
          <w:sz w:val="24"/>
          <w:szCs w:val="24"/>
        </w:rPr>
      </w:pPr>
      <w:r w:rsidRPr="00DF6D50">
        <w:rPr>
          <w:b/>
          <w:sz w:val="24"/>
          <w:szCs w:val="24"/>
        </w:rPr>
        <w:t>odporúča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bookmarkStart w:id="0" w:name="_GoBack"/>
      <w:bookmarkEnd w:id="0"/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94236C">
        <w:t>18</w:t>
      </w:r>
      <w:r w:rsidR="00AB5B58">
        <w:t>.12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</w:pPr>
      <w:r>
        <w:t>Za správnosť:</w:t>
      </w:r>
      <w:r w:rsidRPr="0094236C">
        <w:rPr>
          <w:color w:val="FF0000"/>
        </w:rPr>
        <w:t xml:space="preserve"> </w:t>
      </w:r>
      <w:r w:rsidR="00322E4D" w:rsidRPr="00322E4D">
        <w:t>Poláková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D5625"/>
    <w:multiLevelType w:val="hybridMultilevel"/>
    <w:tmpl w:val="A25C38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7B1E88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F4B38D1"/>
    <w:multiLevelType w:val="hybridMultilevel"/>
    <w:tmpl w:val="A25C38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3930F4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E7433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8D8554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13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21"/>
  </w:num>
  <w:num w:numId="10">
    <w:abstractNumId w:val="9"/>
  </w:num>
  <w:num w:numId="11">
    <w:abstractNumId w:val="14"/>
  </w:num>
  <w:num w:numId="12">
    <w:abstractNumId w:val="15"/>
  </w:num>
  <w:num w:numId="13">
    <w:abstractNumId w:val="1"/>
  </w:num>
  <w:num w:numId="14">
    <w:abstractNumId w:val="6"/>
  </w:num>
  <w:num w:numId="15">
    <w:abstractNumId w:val="10"/>
  </w:num>
  <w:num w:numId="16">
    <w:abstractNumId w:val="27"/>
  </w:num>
  <w:num w:numId="17">
    <w:abstractNumId w:val="22"/>
  </w:num>
  <w:num w:numId="18">
    <w:abstractNumId w:val="24"/>
  </w:num>
  <w:num w:numId="19">
    <w:abstractNumId w:val="5"/>
  </w:num>
  <w:num w:numId="20">
    <w:abstractNumId w:val="18"/>
  </w:num>
  <w:num w:numId="21">
    <w:abstractNumId w:val="23"/>
  </w:num>
  <w:num w:numId="22">
    <w:abstractNumId w:val="3"/>
  </w:num>
  <w:num w:numId="23">
    <w:abstractNumId w:val="11"/>
  </w:num>
  <w:num w:numId="24">
    <w:abstractNumId w:val="17"/>
  </w:num>
  <w:num w:numId="25">
    <w:abstractNumId w:val="16"/>
  </w:num>
  <w:num w:numId="26">
    <w:abstractNumId w:val="25"/>
  </w:num>
  <w:num w:numId="27">
    <w:abstractNumId w:val="19"/>
  </w:num>
  <w:num w:numId="28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A4762"/>
    <w:rsid w:val="000F5719"/>
    <w:rsid w:val="000F7F98"/>
    <w:rsid w:val="0010637A"/>
    <w:rsid w:val="0012196E"/>
    <w:rsid w:val="00121B04"/>
    <w:rsid w:val="001275CD"/>
    <w:rsid w:val="00167339"/>
    <w:rsid w:val="001E2BB7"/>
    <w:rsid w:val="00242ACD"/>
    <w:rsid w:val="00264035"/>
    <w:rsid w:val="002A0594"/>
    <w:rsid w:val="002A6C8E"/>
    <w:rsid w:val="002D18A5"/>
    <w:rsid w:val="002F42B7"/>
    <w:rsid w:val="00322E4D"/>
    <w:rsid w:val="003639AC"/>
    <w:rsid w:val="003929ED"/>
    <w:rsid w:val="00552164"/>
    <w:rsid w:val="005A7C5B"/>
    <w:rsid w:val="00656305"/>
    <w:rsid w:val="00683867"/>
    <w:rsid w:val="006A627C"/>
    <w:rsid w:val="00753633"/>
    <w:rsid w:val="00787B7E"/>
    <w:rsid w:val="007A548E"/>
    <w:rsid w:val="007F15AC"/>
    <w:rsid w:val="0084024A"/>
    <w:rsid w:val="008758E8"/>
    <w:rsid w:val="008E1E60"/>
    <w:rsid w:val="0094236C"/>
    <w:rsid w:val="00963007"/>
    <w:rsid w:val="00A015F1"/>
    <w:rsid w:val="00AB5B58"/>
    <w:rsid w:val="00AE105C"/>
    <w:rsid w:val="00BA7EA0"/>
    <w:rsid w:val="00BD1028"/>
    <w:rsid w:val="00BD3ECA"/>
    <w:rsid w:val="00BF3E05"/>
    <w:rsid w:val="00C1514D"/>
    <w:rsid w:val="00CD166E"/>
    <w:rsid w:val="00D05DE9"/>
    <w:rsid w:val="00D633E0"/>
    <w:rsid w:val="00D81493"/>
    <w:rsid w:val="00DF2810"/>
    <w:rsid w:val="00F42BEB"/>
    <w:rsid w:val="00F53408"/>
    <w:rsid w:val="00FC4247"/>
    <w:rsid w:val="00FC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WKX3UHSAJ2R6-2-881806</_dlc_DocId>
    <_dlc_DocIdUrl xmlns="e60a29af-d413-48d4-bd90-fe9d2a897e4b">
      <Url>https://ovdmasv601/sites/DMS/_layouts/15/DocIdRedir.aspx?ID=WKX3UHSAJ2R6-2-881806</Url>
      <Description>WKX3UHSAJ2R6-2-881806</Description>
    </_dlc_DocIdUrl>
  </documentManagement>
</p:properties>
</file>

<file path=customXml/itemProps1.xml><?xml version="1.0" encoding="utf-8"?>
<ds:datastoreItem xmlns:ds="http://schemas.openxmlformats.org/officeDocument/2006/customXml" ds:itemID="{873052EB-3C10-4BB7-9B00-E8F32E3CC18B}"/>
</file>

<file path=customXml/itemProps2.xml><?xml version="1.0" encoding="utf-8"?>
<ds:datastoreItem xmlns:ds="http://schemas.openxmlformats.org/officeDocument/2006/customXml" ds:itemID="{6576ADE2-B4C5-4BB0-983B-FE5251C7EC9E}"/>
</file>

<file path=customXml/itemProps3.xml><?xml version="1.0" encoding="utf-8"?>
<ds:datastoreItem xmlns:ds="http://schemas.openxmlformats.org/officeDocument/2006/customXml" ds:itemID="{C09EC19B-BE45-4450-9AC5-ABDFFB77036F}"/>
</file>

<file path=customXml/itemProps4.xml><?xml version="1.0" encoding="utf-8"?>
<ds:datastoreItem xmlns:ds="http://schemas.openxmlformats.org/officeDocument/2006/customXml" ds:itemID="{188BD29E-38E5-477C-9F33-A8D4D00FF4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65</cp:revision>
  <cp:lastPrinted>2018-12-04T06:18:00Z</cp:lastPrinted>
  <dcterms:created xsi:type="dcterms:W3CDTF">2015-02-17T09:18:00Z</dcterms:created>
  <dcterms:modified xsi:type="dcterms:W3CDTF">2018-12-18T09:48:00Z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7f879ebe-b519-4724-8993-27e030e1d8b2</vt:lpwstr>
  </property>
</Properties>
</file>